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593A1CDE"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w:t>
      </w:r>
      <w:r w:rsidR="00551F92">
        <w:rPr>
          <w:rFonts w:ascii="方正小标宋_GBK" w:eastAsia="方正小标宋_GBK" w:hint="eastAsia"/>
          <w:sz w:val="38"/>
          <w:szCs w:val="38"/>
        </w:rPr>
        <w:t>后</w:t>
      </w:r>
      <w:r>
        <w:rPr>
          <w:rFonts w:ascii="方正小标宋_GBK" w:eastAsia="方正小标宋_GBK" w:hint="eastAsia"/>
          <w:sz w:val="38"/>
          <w:szCs w:val="38"/>
        </w:rPr>
        <w:t>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Pr="00D709DF" w:rsidRDefault="003A4DA5">
            <w:pPr>
              <w:adjustRightInd w:val="0"/>
              <w:snapToGrid w:val="0"/>
              <w:rPr>
                <w:rFonts w:ascii="宋体" w:eastAsia="宋体" w:hAnsi="宋体"/>
                <w:bCs/>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13BF7D65" w14:textId="4A32A8EE" w:rsidR="00D709DF" w:rsidRPr="00D709DF" w:rsidRDefault="00D709DF" w:rsidP="00D709DF">
            <w:pPr>
              <w:widowControl/>
              <w:spacing w:line="900" w:lineRule="exact"/>
              <w:rPr>
                <w:rFonts w:ascii="宋体" w:eastAsia="宋体" w:hAnsi="宋体"/>
                <w:bCs/>
                <w:szCs w:val="21"/>
              </w:rPr>
            </w:pPr>
            <w:r w:rsidRPr="00D709DF">
              <w:rPr>
                <w:rFonts w:ascii="宋体" w:eastAsia="宋体" w:hAnsi="宋体"/>
                <w:bCs/>
                <w:szCs w:val="21"/>
              </w:rPr>
              <w:t>光大环保（连云港）废弃物处理有限公司环境影响后评价报告</w:t>
            </w:r>
          </w:p>
          <w:p w14:paraId="5FD7F31D" w14:textId="7FE3978E" w:rsidR="003A4DA5" w:rsidRPr="00D709DF" w:rsidRDefault="003A4DA5" w:rsidP="00CA5536">
            <w:pPr>
              <w:spacing w:line="320" w:lineRule="exact"/>
              <w:ind w:firstLineChars="200" w:firstLine="420"/>
              <w:jc w:val="center"/>
              <w:rPr>
                <w:rFonts w:ascii="宋体" w:eastAsia="宋体" w:hAnsi="宋体"/>
                <w:bCs/>
                <w:szCs w:val="21"/>
              </w:rPr>
            </w:pPr>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项目环评公参</w:t>
            </w:r>
            <w:proofErr w:type="gramEnd"/>
            <w:r>
              <w:rPr>
                <w:rFonts w:ascii="宋体" w:eastAsia="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bookmarkStart w:id="0" w:name="_GoBack"/>
            <w:bookmarkEnd w:id="0"/>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lastRenderedPageBreak/>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DB965" w14:textId="77777777" w:rsidR="00A63ACF" w:rsidRDefault="00A63ACF" w:rsidP="003A4DA5">
      <w:r>
        <w:separator/>
      </w:r>
    </w:p>
  </w:endnote>
  <w:endnote w:type="continuationSeparator" w:id="0">
    <w:p w14:paraId="1C69FD09" w14:textId="77777777" w:rsidR="00A63ACF" w:rsidRDefault="00A63ACF"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CB261" w14:textId="77777777" w:rsidR="00A63ACF" w:rsidRDefault="00A63ACF" w:rsidP="003A4DA5">
      <w:r>
        <w:separator/>
      </w:r>
    </w:p>
  </w:footnote>
  <w:footnote w:type="continuationSeparator" w:id="0">
    <w:p w14:paraId="318C0D9E" w14:textId="77777777" w:rsidR="00A63ACF" w:rsidRDefault="00A63ACF"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C"/>
    <w:rsid w:val="003A4DA5"/>
    <w:rsid w:val="00551F92"/>
    <w:rsid w:val="007D39A0"/>
    <w:rsid w:val="0093494C"/>
    <w:rsid w:val="00A63ACF"/>
    <w:rsid w:val="00BE07A9"/>
    <w:rsid w:val="00CA5536"/>
    <w:rsid w:val="00D709DF"/>
    <w:rsid w:val="00D9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Windows 用户</cp:lastModifiedBy>
  <cp:revision>3</cp:revision>
  <dcterms:created xsi:type="dcterms:W3CDTF">2022-05-24T09:34:00Z</dcterms:created>
  <dcterms:modified xsi:type="dcterms:W3CDTF">2022-05-24T09:35:00Z</dcterms:modified>
</cp:coreProperties>
</file>